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613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701"/>
        <w:gridCol w:w="1843"/>
        <w:gridCol w:w="1559"/>
        <w:gridCol w:w="2127"/>
        <w:gridCol w:w="2551"/>
        <w:gridCol w:w="2835"/>
        <w:gridCol w:w="1105"/>
      </w:tblGrid>
      <w:tr w:rsidR="00B37E63" w:rsidRPr="00156181" w:rsidTr="001D4498">
        <w:tc>
          <w:tcPr>
            <w:tcW w:w="851" w:type="dxa"/>
            <w:vAlign w:val="center"/>
          </w:tcPr>
          <w:p w:rsidR="00A61CC1" w:rsidRPr="00156181" w:rsidRDefault="00A61CC1" w:rsidP="00A61C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Учет</w:t>
            </w:r>
            <w:r w:rsidR="0059455A"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ный</w:t>
            </w:r>
            <w:proofErr w:type="spellEnd"/>
            <w:proofErr w:type="gramEnd"/>
          </w:p>
          <w:p w:rsidR="00A61CC1" w:rsidRPr="00156181" w:rsidRDefault="00A61CC1" w:rsidP="00A61C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номер</w:t>
            </w:r>
          </w:p>
          <w:p w:rsidR="00A61CC1" w:rsidRPr="00156181" w:rsidRDefault="00FE458D" w:rsidP="00A61C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</w:t>
            </w:r>
            <w:r w:rsidR="00A61CC1"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писка в центре</w:t>
            </w:r>
          </w:p>
        </w:tc>
        <w:tc>
          <w:tcPr>
            <w:tcW w:w="1559" w:type="dxa"/>
            <w:vAlign w:val="center"/>
          </w:tcPr>
          <w:p w:rsidR="00A61CC1" w:rsidRPr="00156181" w:rsidRDefault="00A61CC1" w:rsidP="00A61C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Полное наименование</w:t>
            </w:r>
          </w:p>
          <w:p w:rsidR="00A61CC1" w:rsidRPr="00156181" w:rsidRDefault="00F74457" w:rsidP="00A61C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ц</w:t>
            </w:r>
            <w:r w:rsidR="00A61CC1"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ентра, созданного в качестве юридического</w:t>
            </w:r>
          </w:p>
          <w:p w:rsidR="00A61CC1" w:rsidRPr="00156181" w:rsidRDefault="00A61CC1" w:rsidP="00A61C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лица</w:t>
            </w:r>
          </w:p>
        </w:tc>
        <w:tc>
          <w:tcPr>
            <w:tcW w:w="1701" w:type="dxa"/>
            <w:vAlign w:val="center"/>
          </w:tcPr>
          <w:p w:rsidR="00A61CC1" w:rsidRPr="00156181" w:rsidRDefault="00A61CC1" w:rsidP="00A61C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Полное наименование</w:t>
            </w:r>
          </w:p>
          <w:p w:rsidR="00A61CC1" w:rsidRPr="00156181" w:rsidRDefault="00A61CC1" w:rsidP="00A61C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центра</w:t>
            </w:r>
          </w:p>
        </w:tc>
        <w:tc>
          <w:tcPr>
            <w:tcW w:w="1843" w:type="dxa"/>
            <w:vAlign w:val="center"/>
          </w:tcPr>
          <w:p w:rsidR="00A61CC1" w:rsidRPr="00156181" w:rsidRDefault="00A61CC1" w:rsidP="00A61C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Адрес места нахождения центра, адрес электронной почты и номер контактного телефона</w:t>
            </w:r>
          </w:p>
        </w:tc>
        <w:tc>
          <w:tcPr>
            <w:tcW w:w="1559" w:type="dxa"/>
            <w:vAlign w:val="center"/>
          </w:tcPr>
          <w:p w:rsidR="00A61CC1" w:rsidRPr="00156181" w:rsidRDefault="00A61CC1" w:rsidP="00A61C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Адрес помещения, где </w:t>
            </w:r>
            <w:proofErr w:type="spellStart"/>
            <w:proofErr w:type="gramStart"/>
            <w:r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осуществля</w:t>
            </w:r>
            <w:r w:rsidR="0059455A"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  <w:r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ется</w:t>
            </w:r>
            <w:proofErr w:type="spellEnd"/>
            <w:proofErr w:type="gramEnd"/>
            <w:r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прием граждан</w:t>
            </w:r>
          </w:p>
        </w:tc>
        <w:tc>
          <w:tcPr>
            <w:tcW w:w="2127" w:type="dxa"/>
            <w:vAlign w:val="center"/>
          </w:tcPr>
          <w:p w:rsidR="00A61CC1" w:rsidRPr="00156181" w:rsidRDefault="00A61CC1" w:rsidP="00A61C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Виды </w:t>
            </w:r>
            <w:proofErr w:type="spellStart"/>
            <w:r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бюп</w:t>
            </w:r>
            <w:proofErr w:type="spellEnd"/>
            <w:r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, которые оказываются центром</w:t>
            </w:r>
          </w:p>
        </w:tc>
        <w:tc>
          <w:tcPr>
            <w:tcW w:w="2551" w:type="dxa"/>
            <w:vAlign w:val="center"/>
          </w:tcPr>
          <w:p w:rsidR="00A61CC1" w:rsidRPr="00156181" w:rsidRDefault="00A61CC1" w:rsidP="00A61C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Категории граждан, имеющие право на получение </w:t>
            </w:r>
            <w:proofErr w:type="spellStart"/>
            <w:r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бюп</w:t>
            </w:r>
            <w:proofErr w:type="spellEnd"/>
            <w:r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в центре</w:t>
            </w:r>
          </w:p>
        </w:tc>
        <w:tc>
          <w:tcPr>
            <w:tcW w:w="2835" w:type="dxa"/>
            <w:vAlign w:val="center"/>
          </w:tcPr>
          <w:p w:rsidR="00A61CC1" w:rsidRPr="00156181" w:rsidRDefault="00A61CC1" w:rsidP="00A61C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Правовые вопросы, по которым центром оказывается </w:t>
            </w:r>
            <w:proofErr w:type="spellStart"/>
            <w:r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бюп</w:t>
            </w:r>
            <w:proofErr w:type="spellEnd"/>
          </w:p>
        </w:tc>
        <w:tc>
          <w:tcPr>
            <w:tcW w:w="1105" w:type="dxa"/>
            <w:vAlign w:val="center"/>
          </w:tcPr>
          <w:p w:rsidR="00A61CC1" w:rsidRPr="00156181" w:rsidRDefault="00A61CC1" w:rsidP="00A61C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ФИО лиц, осуществляющих </w:t>
            </w:r>
            <w:proofErr w:type="spellStart"/>
            <w:r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бюп</w:t>
            </w:r>
            <w:proofErr w:type="spellEnd"/>
            <w:r w:rsidRPr="00156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в центре</w:t>
            </w:r>
          </w:p>
        </w:tc>
      </w:tr>
      <w:tr w:rsidR="00B37E63" w:rsidRPr="00156181" w:rsidTr="001D4498">
        <w:tc>
          <w:tcPr>
            <w:tcW w:w="851" w:type="dxa"/>
            <w:vAlign w:val="center"/>
          </w:tcPr>
          <w:p w:rsidR="00FE458D" w:rsidRPr="00156181" w:rsidRDefault="00FE458D" w:rsidP="001A18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66/1</w:t>
            </w:r>
          </w:p>
          <w:p w:rsidR="00A61CC1" w:rsidRPr="00156181" w:rsidRDefault="00A61CC1" w:rsidP="001A1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61CC1" w:rsidRPr="00156181" w:rsidRDefault="00FE458D" w:rsidP="001A1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sz w:val="20"/>
                <w:szCs w:val="20"/>
              </w:rPr>
              <w:t>Свердловская региональная общественная организация «Защита прав обманутых потребителей» (СРОО «Защита прав обманутых потребителей</w:t>
            </w:r>
            <w:proofErr w:type="gramStart"/>
            <w:r w:rsidRPr="00156181">
              <w:rPr>
                <w:rFonts w:ascii="Times New Roman" w:hAnsi="Times New Roman" w:cs="Times New Roman"/>
                <w:sz w:val="20"/>
                <w:szCs w:val="20"/>
              </w:rPr>
              <w:t>»)ОГРН</w:t>
            </w:r>
            <w:proofErr w:type="gramEnd"/>
            <w:r w:rsidRPr="00156181">
              <w:rPr>
                <w:rFonts w:ascii="Times New Roman" w:hAnsi="Times New Roman" w:cs="Times New Roman"/>
                <w:sz w:val="20"/>
                <w:szCs w:val="20"/>
              </w:rPr>
              <w:t xml:space="preserve">  1106600001056</w:t>
            </w:r>
          </w:p>
        </w:tc>
        <w:tc>
          <w:tcPr>
            <w:tcW w:w="1701" w:type="dxa"/>
            <w:vAlign w:val="center"/>
          </w:tcPr>
          <w:p w:rsidR="00FE458D" w:rsidRPr="00156181" w:rsidRDefault="00FE458D" w:rsidP="001A18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региональная общественная организация «Защита прав обманутых потребителей»</w:t>
            </w:r>
          </w:p>
          <w:p w:rsidR="00A61CC1" w:rsidRPr="00156181" w:rsidRDefault="00A61CC1" w:rsidP="001A1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E458D" w:rsidRPr="00156181" w:rsidRDefault="00FE458D" w:rsidP="001A18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Юридический адрес: 620024, Свердловская область, г. </w:t>
            </w:r>
            <w:proofErr w:type="gramStart"/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Екатеринбург,   </w:t>
            </w:r>
            <w:proofErr w:type="gramEnd"/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ул. </w:t>
            </w:r>
            <w:proofErr w:type="spellStart"/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Бисертская</w:t>
            </w:r>
            <w:proofErr w:type="spellEnd"/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29-30, фактический адрес: 620075, г. Екатеринбург, ул. Гоголя, 15А-8.;                 e-</w:t>
            </w:r>
            <w:proofErr w:type="spellStart"/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mail</w:t>
            </w:r>
            <w:proofErr w:type="spellEnd"/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rcbekb@yandex.ru; (343) 361-11-19, (343) 282-98-58.</w:t>
            </w:r>
          </w:p>
          <w:p w:rsidR="00A61CC1" w:rsidRPr="00156181" w:rsidRDefault="00A61CC1" w:rsidP="001A1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E458D" w:rsidRPr="00156181" w:rsidRDefault="00FE458D" w:rsidP="001A18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620075, Свердловская область, г. Екатеринбург, ул. Гоголя, д. 15, корп. А, офис 8.</w:t>
            </w:r>
          </w:p>
          <w:p w:rsidR="00A61CC1" w:rsidRPr="00156181" w:rsidRDefault="00A61CC1" w:rsidP="001A1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A61CC1" w:rsidRPr="00156181" w:rsidRDefault="00FE458D" w:rsidP="001A18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правовое консультирование в устной и письменной форме; 2. составление заявлений, жалоб, ходатайств и других документов правового характера; 3. представление интересов граждан в судах, государственных и муниципальных органах, организациях.</w:t>
            </w:r>
          </w:p>
        </w:tc>
        <w:tc>
          <w:tcPr>
            <w:tcW w:w="2551" w:type="dxa"/>
            <w:vAlign w:val="center"/>
          </w:tcPr>
          <w:p w:rsidR="00FE458D" w:rsidRPr="00156181" w:rsidRDefault="00FE458D" w:rsidP="001A18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 категори</w:t>
            </w:r>
            <w:bookmarkStart w:id="0" w:name="_GoBack"/>
            <w:bookmarkEnd w:id="0"/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граждан</w:t>
            </w:r>
          </w:p>
          <w:p w:rsidR="00A61CC1" w:rsidRPr="00156181" w:rsidRDefault="00A61CC1" w:rsidP="001A1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E458D" w:rsidRPr="00156181" w:rsidRDefault="00FE458D" w:rsidP="001A18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защита прав обманутых потребителей при ущербе свыше 10 000 рублей; 2. взыскание просроченной задолженности при ущербе свыше 50 000 рублей; 3. взыскание неустойки со строительных организаций при долевом строительстве жилья.</w:t>
            </w:r>
          </w:p>
          <w:p w:rsidR="00A61CC1" w:rsidRPr="00156181" w:rsidRDefault="00A61CC1" w:rsidP="001A1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vAlign w:val="center"/>
          </w:tcPr>
          <w:p w:rsidR="00FE458D" w:rsidRPr="00156181" w:rsidRDefault="00FE458D" w:rsidP="001A18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Минеев Руслан Николаевич</w:t>
            </w:r>
          </w:p>
          <w:p w:rsidR="00A61CC1" w:rsidRPr="00156181" w:rsidRDefault="00A61CC1" w:rsidP="001A1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55A" w:rsidRPr="00156181" w:rsidTr="001D4498">
        <w:tc>
          <w:tcPr>
            <w:tcW w:w="851" w:type="dxa"/>
            <w:vAlign w:val="center"/>
          </w:tcPr>
          <w:p w:rsidR="008F3DD1" w:rsidRPr="00156181" w:rsidRDefault="008F3DD1" w:rsidP="008F3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66/2</w:t>
            </w:r>
          </w:p>
          <w:p w:rsidR="00A61CC1" w:rsidRPr="00156181" w:rsidRDefault="00A61CC1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F3DD1" w:rsidRPr="00156181" w:rsidRDefault="008F3DD1" w:rsidP="008F3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Свердловское региональное отделение Общероссийской общественной организации «Ассоциация юристов России», </w:t>
            </w:r>
            <w:proofErr w:type="gramStart"/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ОГРН  1076600011828</w:t>
            </w:r>
            <w:proofErr w:type="gramEnd"/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A61CC1" w:rsidRPr="00156181" w:rsidRDefault="00A61CC1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F3DD1" w:rsidRPr="00156181" w:rsidRDefault="008F3DD1" w:rsidP="008F3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Нижнетагильский Центр бесплатной юридической помощи Свердловского регионального отделения Общероссийской общественной организации «Ассоциация юристов России»</w:t>
            </w:r>
          </w:p>
          <w:p w:rsidR="00A61CC1" w:rsidRPr="00156181" w:rsidRDefault="00A61CC1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F3DD1" w:rsidRPr="00156181" w:rsidRDefault="00156181" w:rsidP="008F3D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4" w:history="1">
              <w:r w:rsidR="001D4498" w:rsidRPr="00156181">
                <w:rPr>
                  <w:rStyle w:val="a4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622049, Свердловская область, г. Нижний Тагил, ул. Черноисточинское шоссе, д. 70, 3 этаж, к. 3, тел. (3435) 23-01-00 (03), e-mail: box.olya@mail.ru</w:t>
              </w:r>
            </w:hyperlink>
          </w:p>
          <w:p w:rsidR="00A61CC1" w:rsidRPr="00156181" w:rsidRDefault="00A61CC1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F3DD1" w:rsidRPr="00156181" w:rsidRDefault="008F3DD1" w:rsidP="008F3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  622049, Свердловская область, г. Нижний Тагил, ул. </w:t>
            </w:r>
            <w:proofErr w:type="spellStart"/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Черноисточинское</w:t>
            </w:r>
            <w:proofErr w:type="spellEnd"/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шоссе, д. 70, 3 этаж, к. 3.</w:t>
            </w:r>
          </w:p>
          <w:p w:rsidR="00A61CC1" w:rsidRPr="00156181" w:rsidRDefault="00A61CC1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8F3DD1" w:rsidRPr="00156181" w:rsidRDefault="008F3DD1" w:rsidP="008F3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правовое консультирование в устной и письменной форме (в соответствии со Стандартом бесплатной юридической помощи Ассоциации юристов России (утв. Решением Правления Ассоциации юристов России от 19.03.2010 № 11)</w:t>
            </w:r>
          </w:p>
          <w:p w:rsidR="00A61CC1" w:rsidRPr="00156181" w:rsidRDefault="00A61CC1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A61CC1" w:rsidRPr="00156181" w:rsidRDefault="008F3DD1" w:rsidP="00F7445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малоимущие граждане; 2. граждане, находящиеся в тяжелой жизненной ситуации; 3. социально незащищенные категории граждан; 4. инвалиды I и II групп; 5. ветераны Великой Отечественной войны; 6. многодетные семьи; 7. не работающие пенсионеры, получающие пенсию, проживающие в учреждениях стационарного обслуживания по старости; 8. инвалиды, проживающие в государственных учреждениях 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стационарного обслуживания; 9. несовершеннолетние, содержащиеся в учреждениях системы профилактики безнадзорности и правонарушений несовершеннолетних; 10. выпускники детских домов, домов-интернатов (дети сироты, дети, оставшиеся без попечения родителей), в возрасте до 20 лет; 11. истцы и ответчики по делам о взыскании алиментов, возмещении вреда, причиненного смертью кормильца или повреждением здоровья, связанным с трудовой деятельностью; 12.  граждане при составлении заявлений о назначении пенсий и пособий; 13. граждане по вопросам незаконных увольнений.</w:t>
            </w:r>
          </w:p>
        </w:tc>
        <w:tc>
          <w:tcPr>
            <w:tcW w:w="2835" w:type="dxa"/>
            <w:vAlign w:val="center"/>
          </w:tcPr>
          <w:p w:rsidR="00F74457" w:rsidRPr="00156181" w:rsidRDefault="00F74457" w:rsidP="00F7445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Бесплатная юридическая помощь оказывается по всем правовым вопросам, за исключением вопросов, связанных с предпринимательской деятельностью, уголовным судопроизводством, а также вопросов, получившим ранее разрешение вступившим в законную силу решением суда.</w:t>
            </w:r>
          </w:p>
          <w:p w:rsidR="00A61CC1" w:rsidRPr="00156181" w:rsidRDefault="00A61CC1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</w:tcPr>
          <w:p w:rsidR="001D4498" w:rsidRPr="00156181" w:rsidRDefault="001D4498" w:rsidP="00F7445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4498" w:rsidRPr="00156181" w:rsidRDefault="001D4498" w:rsidP="00F7445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4498" w:rsidRPr="00156181" w:rsidRDefault="001D4498" w:rsidP="00F7445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4498" w:rsidRPr="00156181" w:rsidRDefault="001D4498" w:rsidP="00F7445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74457" w:rsidRPr="00156181" w:rsidRDefault="00F74457" w:rsidP="00F7445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Овчинникова Ольга Анатольевна; 2. Орлова Татьяна Леонидовна. </w:t>
            </w:r>
          </w:p>
          <w:p w:rsidR="00A61CC1" w:rsidRPr="00156181" w:rsidRDefault="00A61CC1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E63" w:rsidRPr="00156181" w:rsidTr="001D4498">
        <w:tc>
          <w:tcPr>
            <w:tcW w:w="851" w:type="dxa"/>
            <w:vAlign w:val="center"/>
          </w:tcPr>
          <w:p w:rsidR="00C34A53" w:rsidRPr="00156181" w:rsidRDefault="00C34A53" w:rsidP="00C34A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66/3</w:t>
            </w:r>
          </w:p>
          <w:p w:rsidR="00A61CC1" w:rsidRPr="00156181" w:rsidRDefault="00A61CC1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34A53" w:rsidRPr="00156181" w:rsidRDefault="00C34A53" w:rsidP="00C34A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Свердловское региональное отделение Общероссийской общественной организации «Ассоциация юристов России», </w:t>
            </w:r>
            <w:proofErr w:type="gramStart"/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ОГРН  1076600011828</w:t>
            </w:r>
            <w:proofErr w:type="gramEnd"/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A61CC1" w:rsidRPr="00156181" w:rsidRDefault="00A61CC1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34A53" w:rsidRPr="00156181" w:rsidRDefault="00C34A53" w:rsidP="00C34A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Первоуральский Центр бесплатной юридической помощи Свердловского регионального отделения Общероссийской общественной организации «Ассоциация юристов России»</w:t>
            </w:r>
          </w:p>
          <w:p w:rsidR="00A61CC1" w:rsidRPr="00156181" w:rsidRDefault="00A61CC1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34A53" w:rsidRPr="00156181" w:rsidRDefault="00C34A53" w:rsidP="00C34A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hyperlink r:id="rId5" w:history="1">
              <w:r w:rsidRPr="00156181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  <w:u w:val="none"/>
                </w:rPr>
                <w:t xml:space="preserve">623101, Свердловская область, г. Первоуральск, ул. Вайнера, д. 27Б, офис 206, тел. (3439) 29-64-11, e-mail: alrf.ural@gmail.com. </w:t>
              </w:r>
            </w:hyperlink>
          </w:p>
          <w:p w:rsidR="00A61CC1" w:rsidRPr="00156181" w:rsidRDefault="00A61CC1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34A53" w:rsidRPr="00156181" w:rsidRDefault="00C34A53" w:rsidP="00C34A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 623101, Свердловская область, г. Первоуральск, ул. Вайнера, д. 27Б, офис 206.</w:t>
            </w:r>
          </w:p>
          <w:p w:rsidR="00A61CC1" w:rsidRPr="00156181" w:rsidRDefault="00A61CC1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C34A53" w:rsidRPr="00156181" w:rsidRDefault="00C34A53" w:rsidP="00C34A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Правовое консультирование в устной и письменной форме (в соответствии со Стандартом бесплатной юридической помощи Ассоциации юристов России (утв. Решением Правления Ассоциации юристов 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России от 19.03.2010 № 11)</w:t>
            </w:r>
          </w:p>
          <w:p w:rsidR="00A61CC1" w:rsidRPr="00156181" w:rsidRDefault="00A61CC1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A61CC1" w:rsidRPr="00156181" w:rsidRDefault="00C34A53" w:rsidP="00C34A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1. малоимущие граждане; 2. граждане, находящиеся в тяжелой жизненной ситуации; 3. социально незащищенные категории граждан; 4. инвалиды I и II групп; 5. ветераны Великой Отечественной войны; 6. многодетные семьи; 7. не работающие пенсионеры, получающие пенсию, проживающие в учреждениях 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стационарного обслуживания по старости; 8. инвалиды, проживающие в государственных учреждениях стационарного обслуживания; 9. несовершеннолетние, содержащиеся в учреждениях системы профилактики безнадзорности и правонарушений несовершеннолетних; 10. выпускники детских домов, домов-интернатов (дети сироты, дети, оставшиеся без попечения родителей), в возрасте до 20 лет; 11. истцы и ответчики по делам о взыскании алиментов, возмещении вреда, причиненного смертью кормильца или повреждением здоровья, связанным с трудовой деятельностью; 12.  граждане при составлении заявлений о назначении пенсий и пособий; 13. граждане по вопросам незаконных увольнений.</w:t>
            </w:r>
          </w:p>
        </w:tc>
        <w:tc>
          <w:tcPr>
            <w:tcW w:w="2835" w:type="dxa"/>
            <w:vAlign w:val="center"/>
          </w:tcPr>
          <w:p w:rsidR="00C34A53" w:rsidRPr="00156181" w:rsidRDefault="00C34A53" w:rsidP="00C34A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Бесплатная юридическая помощь оказывается по всем правовым вопросам, за исключением вопросов, связанных с предпринимательской деятельностью, уголовным судопроизводством, а также вопросов, получившим ранее разрешение вступившим в законную силу решением суда.</w:t>
            </w:r>
          </w:p>
          <w:p w:rsidR="00A61CC1" w:rsidRPr="00156181" w:rsidRDefault="00A61CC1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vAlign w:val="center"/>
          </w:tcPr>
          <w:p w:rsidR="00C34A53" w:rsidRPr="00156181" w:rsidRDefault="00C34A53" w:rsidP="00C34A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Лумпова</w:t>
            </w:r>
            <w:proofErr w:type="spellEnd"/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Ксения Михайловна; 2. Колесова Алёна Владимировна; 3. Исаев Сергей Александрович.  </w:t>
            </w:r>
          </w:p>
          <w:p w:rsidR="00A61CC1" w:rsidRPr="00156181" w:rsidRDefault="00A61CC1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387B" w:rsidRPr="00156181" w:rsidTr="001D4498">
        <w:tc>
          <w:tcPr>
            <w:tcW w:w="851" w:type="dxa"/>
            <w:vAlign w:val="center"/>
          </w:tcPr>
          <w:p w:rsidR="002C68F4" w:rsidRPr="00156181" w:rsidRDefault="002C68F4" w:rsidP="002C68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66/4</w:t>
            </w:r>
          </w:p>
          <w:p w:rsidR="0031387B" w:rsidRPr="00156181" w:rsidRDefault="0031387B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2C68F4" w:rsidRPr="00156181" w:rsidRDefault="002C68F4" w:rsidP="002C68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Центр бесплатной юридической помощи семьям, оказавшимся в трудной 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жизненной ситуации</w:t>
            </w:r>
          </w:p>
          <w:p w:rsidR="0031387B" w:rsidRPr="00156181" w:rsidRDefault="0031387B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C68F4" w:rsidRPr="00156181" w:rsidRDefault="002C68F4" w:rsidP="002C68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Центр бесплатной юридической помощи семьям, оказавшимся в трудной 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жизненной ситуации</w:t>
            </w:r>
          </w:p>
          <w:p w:rsidR="0031387B" w:rsidRPr="00156181" w:rsidRDefault="0031387B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C68F4" w:rsidRPr="00156181" w:rsidRDefault="002C68F4" w:rsidP="002C68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620075, Свердловская </w:t>
            </w:r>
            <w:proofErr w:type="gramStart"/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область,   </w:t>
            </w:r>
            <w:proofErr w:type="gramEnd"/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г. Екатеринбург,                                       ул. Луначарского, д. 81, офис 300,         тел. +7-912-69-68-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130, e-</w:t>
            </w:r>
            <w:proofErr w:type="spellStart"/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mail</w:t>
            </w:r>
            <w:proofErr w:type="spellEnd"/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         sooo-yurist@mail.ru  </w:t>
            </w:r>
          </w:p>
          <w:p w:rsidR="0031387B" w:rsidRPr="00156181" w:rsidRDefault="0031387B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2C68F4" w:rsidRPr="00156181" w:rsidRDefault="002C68F4" w:rsidP="002C68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620075, Свердловская </w:t>
            </w:r>
            <w:proofErr w:type="gramStart"/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область,   </w:t>
            </w:r>
            <w:proofErr w:type="gramEnd"/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г. Екатеринбург,            ул. 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Луначарского, д. 81, офис 300</w:t>
            </w:r>
          </w:p>
          <w:p w:rsidR="0031387B" w:rsidRPr="00156181" w:rsidRDefault="0031387B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832F65" w:rsidRPr="00156181" w:rsidRDefault="00832F65" w:rsidP="00832F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правовое консультирование в устной и письменной форме - составление заявлений, жалоб, ходатайств и других 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документов правового характера </w:t>
            </w:r>
          </w:p>
          <w:p w:rsidR="0031387B" w:rsidRPr="00156181" w:rsidRDefault="0031387B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832F65" w:rsidRPr="00156181" w:rsidRDefault="00832F65" w:rsidP="00832F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многодетные семьи (имеющие 3х и более несовершеннолетних детей);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одинокие матери, воспитывающие ребенка в возрасте до 14 лет;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- граждане, воспитывающие ребенка-инвалида без матери, если обращаются за оказанием юридической помощи по вопросам, связанным с обеспечением и защитой прав и законных интересов таких детей;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беременные женщины и женщины, имеющие детей в возрасте до 3х лет;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граждане, считающиеся малоимущими (среднедушевой доход семей ниже величины прожиточного минимума, установленного в субъекте Российской Федерации);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дети-инвалиды, дети-сироты, дети, оставшиеся без попечения родителей, а также лица из их числа,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несовершеннолетние дети из семей, находящихся в социально опасном положении;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- иные лица, оказавшиеся в трудной жизненной ситуации, в том числе 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жертвы домашнего насилия. </w:t>
            </w:r>
          </w:p>
          <w:p w:rsidR="0031387B" w:rsidRPr="00156181" w:rsidRDefault="0031387B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31387B" w:rsidRPr="00156181" w:rsidRDefault="00832F65" w:rsidP="00832F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Вопросы жилищного права: - вселение, выселение; - признание права на жилое помещение; - предоставление жилого помещения по договору социального найма; - расторжение и прекращение 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договора социального найма жилого помещения; - устранение препятствий пользования жилым помещением; - постановка на учет как нуждающегося в жилье, предоставление внеочередного жилья; - признание жилого помещения непригодным для проживания, не соответствующим социальной норме, находящимся в незаконном владении. Семейное право: - расторжение брака; - раздел имущества, нажитого в период брака; - определение порядка общения с ребенком; - определение места жительства ребенка; - лишение, восстановление родительских прав; - алиментные обязанности родителей и детей; - установление отцовства и оспаривание отцовства. Трудовое право: - незаконное увольнение; - восстановление на работе; - компенсация морального вреда, причиненного неправомерными действиями (бездействием) работодателя; - отказ работодателя в заключении трудового договора. Земельные споры: - признание и сохранение права собственности на земельный участок; - право постоянного (бессрочного) пользования; - 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право пожизненного наследуемого владения земельным участком. Наследственные споры. Социальные гарантии: - назначение, перерасчет и взыскание трудовых пенсий по старости, инвалидности, по случаю утери кормильца; - невыплата пособий по беременности и родам; - предоставление мер социальной поддержки; - предоставление субсидий на оплату ЖКУ; - и другие. Оказание юридической помощи жертвам домашнего насилия. </w:t>
            </w:r>
          </w:p>
        </w:tc>
        <w:tc>
          <w:tcPr>
            <w:tcW w:w="1105" w:type="dxa"/>
            <w:vAlign w:val="center"/>
          </w:tcPr>
          <w:p w:rsidR="00832F65" w:rsidRPr="00156181" w:rsidRDefault="00832F65" w:rsidP="00832F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Захарова Марина Юрьевна Ефремова Александра Вадимовн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 Зыкова Виктория Викторовна Алексеева Александра Глебовна </w:t>
            </w:r>
            <w:proofErr w:type="spellStart"/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Ногай</w:t>
            </w:r>
            <w:proofErr w:type="spellEnd"/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Павел Николаевич </w:t>
            </w:r>
          </w:p>
          <w:p w:rsidR="0031387B" w:rsidRPr="00156181" w:rsidRDefault="0031387B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458D" w:rsidRPr="00156181" w:rsidTr="001D4498">
        <w:tc>
          <w:tcPr>
            <w:tcW w:w="851" w:type="dxa"/>
            <w:vAlign w:val="center"/>
          </w:tcPr>
          <w:p w:rsidR="00B16F3A" w:rsidRPr="00156181" w:rsidRDefault="00B16F3A" w:rsidP="00B16F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66/5</w:t>
            </w:r>
          </w:p>
          <w:p w:rsidR="00FE458D" w:rsidRPr="00156181" w:rsidRDefault="00FE458D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16F3A" w:rsidRPr="00156181" w:rsidRDefault="00B16F3A" w:rsidP="00B16F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Местная общественная организация "Союз ветеранов боевых действий" города Новоуральска, ОГРН 1146600002449</w:t>
            </w:r>
          </w:p>
          <w:p w:rsidR="00FE458D" w:rsidRPr="00156181" w:rsidRDefault="00FE458D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16F3A" w:rsidRPr="00156181" w:rsidRDefault="00B16F3A" w:rsidP="00B16F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Негосударственный центр бесплатной юридической помощи "Центр юридических практик "Вправе"</w:t>
            </w:r>
          </w:p>
          <w:p w:rsidR="00FE458D" w:rsidRPr="00156181" w:rsidRDefault="00FE458D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B16F3A" w:rsidRPr="00156181" w:rsidRDefault="00B16F3A" w:rsidP="00B16F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624130, Свердловская область, г. Новоуральск, ул. Мичурина, д. 4, нежилые помещения №№ 14-22, тел. +7-922-60-80-966, e-</w:t>
            </w:r>
            <w:proofErr w:type="spellStart"/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mail</w:t>
            </w:r>
            <w:proofErr w:type="spellEnd"/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vprave@rambler.ru.</w:t>
            </w:r>
          </w:p>
          <w:p w:rsidR="00FE458D" w:rsidRPr="00156181" w:rsidRDefault="00FE458D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16F3A" w:rsidRPr="00156181" w:rsidRDefault="00B16F3A" w:rsidP="00B16F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624130, Свердловская область, г. Новоуральск, ул. Мичурина, д. 4, нежилые помещения №№ 14-22, тел. +7-922-60-80-966, e-</w:t>
            </w:r>
            <w:proofErr w:type="spellStart"/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mail</w:t>
            </w:r>
            <w:proofErr w:type="spellEnd"/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vprave@rambler.ru.</w:t>
            </w:r>
          </w:p>
          <w:p w:rsidR="00FE458D" w:rsidRPr="00156181" w:rsidRDefault="00FE458D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B16F3A" w:rsidRPr="00156181" w:rsidRDefault="00B16F3A" w:rsidP="00B16F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Правовое консультирование в устной и письменной форме</w:t>
            </w:r>
          </w:p>
          <w:p w:rsidR="00FE458D" w:rsidRPr="00156181" w:rsidRDefault="00FE458D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B16F3A" w:rsidRPr="00156181" w:rsidRDefault="00B16F3A" w:rsidP="00B16F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Граждане, указанные в п. 1 ст. 20 Федерального закона от 21.11.2011            № 324 – ФЗ «О бесплатной юридической помощи в Российской Федерации» (к категориям граждан, имеющих право на получение бесплатной юридической помощи, прежде всего относятся граждане с низкими доходами или находящиеся в трудной жизненной ситуации).</w:t>
            </w:r>
          </w:p>
          <w:p w:rsidR="00FE458D" w:rsidRPr="00156181" w:rsidRDefault="00FE458D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E458D" w:rsidRPr="00156181" w:rsidRDefault="00B16F3A" w:rsidP="00B16F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Заключение, изменение, расторжение, признание недействительными сделок с недвижимым имуществом, государственная регистрация прав на недвижимое имущество и сделок с ним (в случае, если квартира, жилой дом или их части являются единственным жилым помещением гражданина и его семьи);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- признание права на жилое помещение, предоставление жилого помещения по договору социального найма, договору найма специализированного жилого помещения, предназначенного для проживания детей-сирот и детей, оставшихся без попечения родителей, лиц из 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числа детей-сирот и детей, оставшихся без попечения родителей, расторжение и прекращение договора социального найма жилого помещения, выселение из жилого помещения (в случае, если квартира, жилой дом или их части являются единственным жилым помещением гражданина и его семьи), расторжение и прекращение 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признание и сохранение права собственности на земельный участок, права постоянного (бессрочного) пользования, а также права пожизненного наследуемого владения земельным участком (в случае, если на спорном земельном участке или его части находятся жилой дом или его часть, являющиеся единственным жилым помещением гражданина и его семьи);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защита прав потребителей (в части предоставления коммунальных услуг);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- отказ работодателя в заключении трудового договора, нарушающий гарантии, установленные Трудовым кодексом Российской Федерации, восстановление на работе, взыскание заработка, в том числе за время вынужденного прогула, компенсации морального вреда, причиненного неправомерными действиями (бездействием) работодателя;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признание гражданина безработным и установление пособия по безработице;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возмещение вреда, причиненного смертью кормильца, увечьем или иным повреждением здоровья, связанным с трудовой деятельностью или с чрезвычайной ситуацией;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предоставление мер социальной поддержки, оказание малоимущим гражданам государственной социальной помощи, предоставление субсидий на оплату жилого помещения и коммунальных услуг;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- назначение, перерасчет и взыскание страховых пенсий по старости, пенсий по инвалидности и по случаю потери кормильца, пособий по временной нетрудоспособности, беременности и родам, безработице, в связи с 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трудовым увечьем или профессиональным заболеванием, единовременного пособия при рождении ребенка, ежемесячного пособия по уходу за ребенком, социального пособия на погребение;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установление и оспаривание отцовства (материнства), взыскание алиментов;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установление усыновления, опеки или попечительства над детьми-сиротами и детьми, оставшимися без попечения родителей, заключение договора об осуществлении опеки или попечительства над такими детьми;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защита прав и законных интересов детей-сирот и детей, оставшихся без попечения родителей, лиц из числа детей-сирот и детей, оставшихся без попечения родителей;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реабилитация граждан, пострадавших от политических репрессий;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ограничение дееспособности;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обжалование нарушение прав и свобод граждан при оказании психиатрической помощи;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медико-социальная экспертиза и реабилитация инвалидов;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- обжалование во внесудебном порядке актов 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органов государственной власти и должностных лиц;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восстановление имущественных прав, личных неимущественных прав, нарушенных в результате чрезвычайной ситуации, возмещение ущерба, причиненного вследствие чрезвычайной ситуации;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взыскание алиментов;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споры о разделе имущества;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совершение нотариальных действий;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реализация (защита) прав и интересов потерпевшего, гражданского истца, частного обвинителя, подозреваемого, обвиняемого (подсудимого, осужденного, оправданного), гражданского ответчика и оказание им юридической помощи при уголовном судопроизводстве;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- реализация (защита) прав и интересов осужденных на получение юридической помощи, в том числе прав на свидания с адвокатами и иными лицами, имеющими право на оказание юридической помощи, без ограничения их числа продолжительностью до четырех часов, наедине, вне пределов слышимости третьих лиц и без применения технических средств прослушивания, а также прав переписки осужденного с защитником или иным лицом, 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оказывающим юридическую помощь на законных основаниях, не подлежащей цензуре, при исполнении (отбывании) ими уголовного наказания;</w:t>
            </w: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другие правовые вопросы, связанные с нарушением прав и свобод граждан, обратившихся за бесплатной юридической помощью.</w:t>
            </w:r>
          </w:p>
        </w:tc>
        <w:tc>
          <w:tcPr>
            <w:tcW w:w="1105" w:type="dxa"/>
            <w:vAlign w:val="center"/>
          </w:tcPr>
          <w:p w:rsidR="00B16F3A" w:rsidRPr="00156181" w:rsidRDefault="00B16F3A" w:rsidP="00B16F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61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Дедюхин         Егор Николаевич</w:t>
            </w:r>
          </w:p>
          <w:p w:rsidR="00FE458D" w:rsidRPr="00156181" w:rsidRDefault="00FE458D" w:rsidP="00B2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27DCE" w:rsidRPr="00156181" w:rsidRDefault="00B27DCE" w:rsidP="00B201B0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B27DCE" w:rsidRPr="00156181" w:rsidSect="001A1842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251"/>
    <w:rsid w:val="000F1BC3"/>
    <w:rsid w:val="00156181"/>
    <w:rsid w:val="001A1842"/>
    <w:rsid w:val="001D4498"/>
    <w:rsid w:val="002C68F4"/>
    <w:rsid w:val="0031387B"/>
    <w:rsid w:val="0059455A"/>
    <w:rsid w:val="006E5251"/>
    <w:rsid w:val="00832F65"/>
    <w:rsid w:val="008F3DD1"/>
    <w:rsid w:val="00A61CC1"/>
    <w:rsid w:val="00B16F3A"/>
    <w:rsid w:val="00B201B0"/>
    <w:rsid w:val="00B27DCE"/>
    <w:rsid w:val="00B37E63"/>
    <w:rsid w:val="00BD23B2"/>
    <w:rsid w:val="00C34A53"/>
    <w:rsid w:val="00EE1671"/>
    <w:rsid w:val="00F15531"/>
    <w:rsid w:val="00F74457"/>
    <w:rsid w:val="00FE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62A2C"/>
  <w15:docId w15:val="{815FC3E2-490A-464A-B47E-CEF748914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F3DD1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1D44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lrf.ural@gmail.com" TargetMode="External"/><Relationship Id="rId4" Type="http://schemas.openxmlformats.org/officeDocument/2006/relationships/hyperlink" Target="mailto:622049,%20&#1057;&#1074;&#1077;&#1088;&#1076;&#1083;&#1086;&#1074;&#1089;&#1082;&#1072;&#1103;%20&#1086;&#1073;&#1083;&#1072;&#1089;&#1090;&#1100;,%20&#1075;.%20&#1053;&#1080;&#1078;&#1085;&#1080;&#1081;%20&#1058;&#1072;&#1075;&#1080;&#1083;,%20&#1091;&#1083;.%20&#1063;&#1077;&#1088;&#1085;&#1086;&#1080;&#1089;&#1090;&#1086;&#1095;&#1080;&#1085;&#1089;&#1082;&#1086;&#1077;%20&#1096;&#1086;&#1089;&#1089;&#1077;,%20&#1076;.%2070,%203%20&#1101;&#1090;&#1072;&#1078;,%20&#1082;.%203,%20&#1090;&#1077;&#1083;.%20(3435)%2023-01-00%20(03),%20e-mail:%20box.oly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2191</Words>
  <Characters>12489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Ирина Александровна</dc:creator>
  <cp:lastModifiedBy>Васильева Ирина Александровна</cp:lastModifiedBy>
  <cp:revision>10</cp:revision>
  <dcterms:created xsi:type="dcterms:W3CDTF">2019-10-25T13:54:00Z</dcterms:created>
  <dcterms:modified xsi:type="dcterms:W3CDTF">2019-10-28T03:03:00Z</dcterms:modified>
</cp:coreProperties>
</file>