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0BD2" w:rsidRDefault="00C60BD2" w:rsidP="00C60BD2">
      <w:pPr>
        <w:pStyle w:val="ConsPlusNormal"/>
        <w:rPr>
          <w:rFonts w:ascii="Liberation Serif" w:hAnsi="Liberation Serif"/>
        </w:rPr>
      </w:pPr>
    </w:p>
    <w:p w:rsidR="00C60BD2" w:rsidRDefault="00C60BD2" w:rsidP="00C60BD2">
      <w:pPr>
        <w:pStyle w:val="ConsPlusNonformat"/>
        <w:jc w:val="center"/>
        <w:rPr>
          <w:rFonts w:ascii="Liberation Serif" w:hAnsi="Liberation Serif"/>
          <w:b/>
          <w:sz w:val="28"/>
          <w:szCs w:val="28"/>
        </w:rPr>
      </w:pPr>
      <w:bookmarkStart w:id="0" w:name="P83"/>
      <w:bookmarkEnd w:id="0"/>
      <w:r>
        <w:rPr>
          <w:rFonts w:ascii="Liberation Serif" w:hAnsi="Liberation Serif"/>
          <w:b/>
          <w:sz w:val="28"/>
          <w:szCs w:val="28"/>
        </w:rPr>
        <w:t>СООБЩЕНИЕ</w:t>
      </w:r>
    </w:p>
    <w:p w:rsidR="00C60BD2" w:rsidRDefault="00C60BD2" w:rsidP="00C60BD2">
      <w:pPr>
        <w:pStyle w:val="ConsPlusNonformat"/>
        <w:jc w:val="center"/>
        <w:rPr>
          <w:rFonts w:ascii="Liberation Serif" w:hAnsi="Liberation Serif"/>
          <w:b/>
          <w:sz w:val="28"/>
          <w:szCs w:val="28"/>
        </w:rPr>
      </w:pPr>
      <w:r>
        <w:rPr>
          <w:rFonts w:ascii="Liberation Serif" w:hAnsi="Liberation Serif"/>
          <w:b/>
          <w:sz w:val="28"/>
          <w:szCs w:val="28"/>
        </w:rPr>
        <w:t xml:space="preserve">о коррупционных проявлениях, </w:t>
      </w:r>
      <w:proofErr w:type="gramStart"/>
      <w:r>
        <w:rPr>
          <w:rFonts w:ascii="Liberation Serif" w:hAnsi="Liberation Serif"/>
          <w:b/>
          <w:sz w:val="28"/>
          <w:szCs w:val="28"/>
        </w:rPr>
        <w:t>поступившее</w:t>
      </w:r>
      <w:proofErr w:type="gramEnd"/>
      <w:r>
        <w:rPr>
          <w:rFonts w:ascii="Liberation Serif" w:hAnsi="Liberation Serif"/>
          <w:b/>
          <w:sz w:val="28"/>
          <w:szCs w:val="28"/>
        </w:rPr>
        <w:t xml:space="preserve"> на «телефон доверия»</w:t>
      </w:r>
    </w:p>
    <w:p w:rsidR="00C60BD2" w:rsidRDefault="00C60BD2" w:rsidP="00C60BD2">
      <w:pPr>
        <w:pStyle w:val="ConsPlusNonformat"/>
        <w:jc w:val="both"/>
        <w:rPr>
          <w:rFonts w:ascii="Liberation Serif" w:hAnsi="Liberation Serif"/>
          <w:sz w:val="28"/>
          <w:szCs w:val="28"/>
        </w:rPr>
      </w:pPr>
    </w:p>
    <w:p w:rsidR="00C60BD2" w:rsidRDefault="00C60BD2" w:rsidP="00C60BD2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«____» ____________ 20___ года на «телефон доверия» поступило сообщение.</w:t>
      </w:r>
    </w:p>
    <w:tbl>
      <w:tblPr>
        <w:tblW w:w="9889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51"/>
        <w:gridCol w:w="567"/>
        <w:gridCol w:w="329"/>
        <w:gridCol w:w="805"/>
        <w:gridCol w:w="6237"/>
      </w:tblGrid>
      <w:tr w:rsidR="00C60BD2" w:rsidTr="00C60BD2">
        <w:tc>
          <w:tcPr>
            <w:tcW w:w="195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Корреспондент:</w:t>
            </w:r>
          </w:p>
        </w:tc>
        <w:tc>
          <w:tcPr>
            <w:tcW w:w="7938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  <w:lang w:eastAsia="en-US"/>
              </w:rPr>
              <w:t>(фамилия, имя, отчество)</w:t>
            </w:r>
          </w:p>
        </w:tc>
      </w:tr>
      <w:tr w:rsidR="00C60BD2" w:rsidTr="00C60BD2">
        <w:tc>
          <w:tcPr>
            <w:tcW w:w="365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Место проживания гражданина:</w:t>
            </w:r>
          </w:p>
        </w:tc>
        <w:tc>
          <w:tcPr>
            <w:tcW w:w="62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  <w:lang w:eastAsia="en-US"/>
              </w:rPr>
              <w:t>(указывается адрес, который сообщил гражданин, либо делается запись о том, что гражданин адрес не сообщил)</w:t>
            </w:r>
          </w:p>
        </w:tc>
      </w:tr>
      <w:tr w:rsidR="00C60BD2" w:rsidTr="00C60BD2">
        <w:tc>
          <w:tcPr>
            <w:tcW w:w="251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Контактный телефон: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sz w:val="24"/>
                <w:szCs w:val="24"/>
                <w:vertAlign w:val="superscript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vertAlign w:val="superscript"/>
                <w:lang w:eastAsia="en-US"/>
              </w:rPr>
              <w:t xml:space="preserve">                            (номер телефона, с которого звонил и/или который сообщил гражданин)</w:t>
            </w:r>
          </w:p>
        </w:tc>
      </w:tr>
      <w:tr w:rsidR="00C60BD2" w:rsidTr="00C60BD2">
        <w:tc>
          <w:tcPr>
            <w:tcW w:w="284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Содержание сообщения:</w:t>
            </w:r>
          </w:p>
        </w:tc>
        <w:tc>
          <w:tcPr>
            <w:tcW w:w="704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  <w:tr w:rsidR="00C60BD2" w:rsidTr="00C60BD2">
        <w:tc>
          <w:tcPr>
            <w:tcW w:w="9889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rPr>
                <w:rFonts w:ascii="Liberation Serif" w:hAnsi="Liberation Serif"/>
                <w:sz w:val="24"/>
                <w:szCs w:val="24"/>
                <w:lang w:eastAsia="en-US"/>
              </w:rPr>
            </w:pPr>
          </w:p>
        </w:tc>
      </w:tr>
    </w:tbl>
    <w:p w:rsidR="00C60BD2" w:rsidRDefault="00C60BD2" w:rsidP="00C60BD2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</w:p>
    <w:p w:rsidR="00C60BD2" w:rsidRDefault="00C60BD2" w:rsidP="00C60BD2">
      <w:pPr>
        <w:pStyle w:val="ConsPlusNonformat"/>
        <w:jc w:val="both"/>
        <w:rPr>
          <w:rFonts w:ascii="Liberation Serif" w:hAnsi="Liberation Serif"/>
        </w:rPr>
      </w:pPr>
    </w:p>
    <w:tbl>
      <w:tblPr>
        <w:tblW w:w="957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510"/>
        <w:gridCol w:w="318"/>
        <w:gridCol w:w="1914"/>
        <w:gridCol w:w="236"/>
        <w:gridCol w:w="3593"/>
      </w:tblGrid>
      <w:tr w:rsidR="00C60BD2" w:rsidTr="00C60BD2">
        <w:tc>
          <w:tcPr>
            <w:tcW w:w="351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lang w:eastAsia="en-US"/>
              </w:rPr>
            </w:pPr>
          </w:p>
        </w:tc>
        <w:tc>
          <w:tcPr>
            <w:tcW w:w="3593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both"/>
              <w:rPr>
                <w:rFonts w:ascii="Liberation Serif" w:hAnsi="Liberation Serif"/>
                <w:lang w:eastAsia="en-US"/>
              </w:rPr>
            </w:pPr>
          </w:p>
        </w:tc>
      </w:tr>
      <w:tr w:rsidR="00C60BD2" w:rsidTr="00C60BD2">
        <w:tc>
          <w:tcPr>
            <w:tcW w:w="3510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vertAlign w:val="superscript"/>
                <w:lang w:eastAsia="en-US"/>
              </w:rPr>
            </w:pPr>
            <w:r>
              <w:rPr>
                <w:rFonts w:ascii="Liberation Serif" w:hAnsi="Liberation Serif"/>
                <w:vertAlign w:val="superscript"/>
                <w:lang w:eastAsia="en-US"/>
              </w:rPr>
              <w:t>(должность)</w:t>
            </w:r>
          </w:p>
        </w:tc>
        <w:tc>
          <w:tcPr>
            <w:tcW w:w="31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vertAlign w:val="superscript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vertAlign w:val="superscript"/>
                <w:lang w:eastAsia="en-US"/>
              </w:rPr>
            </w:pPr>
            <w:r>
              <w:rPr>
                <w:rFonts w:ascii="Liberation Serif" w:hAnsi="Liberation Serif"/>
                <w:vertAlign w:val="superscript"/>
                <w:lang w:eastAsia="en-US"/>
              </w:rPr>
              <w:t>(подпись)</w:t>
            </w:r>
          </w:p>
        </w:tc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vertAlign w:val="superscript"/>
                <w:lang w:eastAsia="en-US"/>
              </w:rPr>
            </w:pPr>
          </w:p>
        </w:tc>
        <w:tc>
          <w:tcPr>
            <w:tcW w:w="3593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60BD2" w:rsidRDefault="00C60BD2">
            <w:pPr>
              <w:pStyle w:val="ConsPlusNonformat"/>
              <w:spacing w:line="276" w:lineRule="auto"/>
              <w:jc w:val="center"/>
              <w:rPr>
                <w:rFonts w:ascii="Liberation Serif" w:hAnsi="Liberation Serif"/>
                <w:vertAlign w:val="superscript"/>
                <w:lang w:eastAsia="en-US"/>
              </w:rPr>
            </w:pPr>
            <w:r>
              <w:rPr>
                <w:rFonts w:ascii="Liberation Serif" w:hAnsi="Liberation Serif"/>
                <w:vertAlign w:val="superscript"/>
                <w:lang w:eastAsia="en-US"/>
              </w:rPr>
              <w:t>(расшифровка подписи)</w:t>
            </w:r>
          </w:p>
        </w:tc>
      </w:tr>
    </w:tbl>
    <w:p w:rsidR="00C60BD2" w:rsidRDefault="00C60BD2" w:rsidP="00C60BD2">
      <w:pPr>
        <w:pStyle w:val="ConsPlusNonformat"/>
        <w:jc w:val="both"/>
        <w:rPr>
          <w:rFonts w:ascii="Liberation Serif" w:hAnsi="Liberation Serif"/>
        </w:rPr>
      </w:pPr>
    </w:p>
    <w:p w:rsidR="00C60BD2" w:rsidRDefault="00C60BD2" w:rsidP="00C60BD2">
      <w:pPr>
        <w:pStyle w:val="ConsPlusNonformat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«____» ____________ 20___ года </w:t>
      </w:r>
    </w:p>
    <w:p w:rsidR="00C60BD2" w:rsidRDefault="00C60BD2" w:rsidP="00C60BD2">
      <w:pPr>
        <w:pStyle w:val="ConsPlusNonformat"/>
        <w:jc w:val="both"/>
        <w:rPr>
          <w:rFonts w:ascii="Liberation Serif" w:hAnsi="Liberation Serif"/>
          <w:b/>
        </w:rPr>
      </w:pPr>
    </w:p>
    <w:p w:rsidR="00C60BD2" w:rsidRDefault="00C60BD2" w:rsidP="00C60BD2">
      <w:pPr>
        <w:pStyle w:val="ConsPlusNonformat"/>
        <w:jc w:val="both"/>
        <w:rPr>
          <w:rFonts w:ascii="Liberation Serif" w:hAnsi="Liberation Serif"/>
        </w:rPr>
      </w:pPr>
      <w:r>
        <w:rPr>
          <w:rFonts w:ascii="Liberation Serif" w:hAnsi="Liberation Serif"/>
        </w:rPr>
        <w:t>Регистрационный номер в журнале регистрации сообщений _____________________</w:t>
      </w:r>
    </w:p>
    <w:p w:rsidR="00C60BD2" w:rsidRDefault="00C60BD2" w:rsidP="00C60BD2">
      <w:pPr>
        <w:pStyle w:val="ConsPlusNormal"/>
        <w:ind w:left="4536"/>
        <w:rPr>
          <w:rFonts w:ascii="Liberation Serif" w:hAnsi="Liberation Serif"/>
        </w:rPr>
      </w:pPr>
    </w:p>
    <w:p w:rsidR="006B0026" w:rsidRDefault="006B0026">
      <w:bookmarkStart w:id="1" w:name="_GoBack"/>
      <w:bookmarkEnd w:id="1"/>
    </w:p>
    <w:sectPr w:rsidR="006B0026" w:rsidSect="00C60BD2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DCD"/>
    <w:rsid w:val="006B0026"/>
    <w:rsid w:val="00965DCD"/>
    <w:rsid w:val="00C60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BD2"/>
    <w:pPr>
      <w:suppressAutoHyphens/>
      <w:autoSpaceDN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BD2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60BD2"/>
    <w:pPr>
      <w:widowControl w:val="0"/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0BD2"/>
    <w:pPr>
      <w:suppressAutoHyphens/>
      <w:autoSpaceDN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60BD2"/>
    <w:pPr>
      <w:widowControl w:val="0"/>
      <w:suppressAutoHyphens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C60BD2"/>
    <w:pPr>
      <w:widowControl w:val="0"/>
      <w:suppressAutoHyphens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68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573</Characters>
  <Application>Microsoft Office Word</Application>
  <DocSecurity>0</DocSecurity>
  <Lines>4</Lines>
  <Paragraphs>1</Paragraphs>
  <ScaleCrop>false</ScaleCrop>
  <Company/>
  <LinksUpToDate>false</LinksUpToDate>
  <CharactersWithSpaces>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Валерьевна Самигулина</dc:creator>
  <cp:keywords/>
  <dc:description/>
  <cp:lastModifiedBy>Ирина Валерьевна Самигулина</cp:lastModifiedBy>
  <cp:revision>2</cp:revision>
  <dcterms:created xsi:type="dcterms:W3CDTF">2020-05-22T12:20:00Z</dcterms:created>
  <dcterms:modified xsi:type="dcterms:W3CDTF">2020-05-22T12:21:00Z</dcterms:modified>
</cp:coreProperties>
</file>