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244B5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3 месяца 2017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Pr="00C66F38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  <w:bookmarkStart w:id="0" w:name="_GoBack"/>
      <w:bookmarkEnd w:id="0"/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4312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4312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943129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F80BD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F80BD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943129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F80BD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F80BD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244B5D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</w:p>
        </w:tc>
        <w:tc>
          <w:tcPr>
            <w:tcW w:w="7165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244B5D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165" w:type="dxa"/>
          </w:tcPr>
          <w:p w:rsidR="00CA4C72" w:rsidRDefault="00244B5D" w:rsidP="004C22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 отчетов и 2 доклада </w:t>
            </w:r>
            <w:proofErr w:type="gramStart"/>
            <w:r w:rsidR="004C220E">
              <w:rPr>
                <w:b/>
                <w:bCs/>
                <w:sz w:val="22"/>
                <w:szCs w:val="22"/>
              </w:rPr>
              <w:t>размещены</w:t>
            </w:r>
            <w:proofErr w:type="gramEnd"/>
            <w:r w:rsidR="004C220E">
              <w:rPr>
                <w:b/>
                <w:bCs/>
                <w:sz w:val="22"/>
                <w:szCs w:val="22"/>
              </w:rPr>
              <w:t xml:space="preserve"> на сайте Департамента по адресу: </w:t>
            </w:r>
            <w:r w:rsidR="004C220E" w:rsidRPr="004C220E">
              <w:rPr>
                <w:b/>
                <w:bCs/>
                <w:sz w:val="22"/>
                <w:szCs w:val="22"/>
              </w:rPr>
              <w:t>http://svd.msudrf.ru/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6A5C86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5" w:type="dxa"/>
          </w:tcPr>
          <w:p w:rsidR="006548B6" w:rsidRDefault="00244B5D" w:rsidP="00CF30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юридических кли</w:t>
            </w:r>
            <w:r w:rsidR="006A5C86">
              <w:rPr>
                <w:b/>
                <w:bCs/>
                <w:sz w:val="22"/>
                <w:szCs w:val="22"/>
              </w:rPr>
              <w:t xml:space="preserve">ник размещен </w:t>
            </w:r>
          </w:p>
          <w:p w:rsidR="00CA4C72" w:rsidRDefault="00555A5C" w:rsidP="00CF30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информационном </w:t>
            </w:r>
            <w:proofErr w:type="gramStart"/>
            <w:r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Департамента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94312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94312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943129">
        <w:rPr>
          <w:rFonts w:eastAsiaTheme="minorHAnsi"/>
          <w:sz w:val="22"/>
          <w:szCs w:val="22"/>
          <w:lang w:eastAsia="en-US"/>
        </w:rPr>
        <w:t>та составления отчета: 24</w:t>
      </w:r>
      <w:r w:rsidR="00244B5D">
        <w:rPr>
          <w:rFonts w:eastAsiaTheme="minorHAnsi"/>
          <w:sz w:val="22"/>
          <w:szCs w:val="22"/>
          <w:lang w:eastAsia="en-US"/>
        </w:rPr>
        <w:t xml:space="preserve"> апреля 2017</w:t>
      </w:r>
      <w:r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3B" w:rsidRDefault="000A0A3B" w:rsidP="008F3C9F">
      <w:r>
        <w:separator/>
      </w:r>
    </w:p>
  </w:endnote>
  <w:endnote w:type="continuationSeparator" w:id="0">
    <w:p w:rsidR="000A0A3B" w:rsidRDefault="000A0A3B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3B" w:rsidRDefault="000A0A3B" w:rsidP="008F3C9F">
      <w:r>
        <w:separator/>
      </w:r>
    </w:p>
  </w:footnote>
  <w:footnote w:type="continuationSeparator" w:id="0">
    <w:p w:rsidR="000A0A3B" w:rsidRDefault="000A0A3B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48B6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CDE7-24DA-4AA4-9FA4-30A04B79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2017-04-24T08:03:00Z</cp:lastPrinted>
  <dcterms:created xsi:type="dcterms:W3CDTF">2017-04-20T06:42:00Z</dcterms:created>
  <dcterms:modified xsi:type="dcterms:W3CDTF">2017-04-24T08:03:00Z</dcterms:modified>
</cp:coreProperties>
</file>